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1F" w:rsidRPr="00551514" w:rsidRDefault="00F81E1F" w:rsidP="00F81E1F">
      <w:pPr>
        <w:jc w:val="center"/>
        <w:outlineLvl w:val="0"/>
        <w:rPr>
          <w:rFonts w:ascii="Cambria" w:hAnsi="Cambria"/>
          <w:b/>
          <w:sz w:val="32"/>
          <w:szCs w:val="32"/>
          <w:lang w:val="pl-PL"/>
        </w:rPr>
      </w:pPr>
    </w:p>
    <w:p w:rsidR="00F81E1F" w:rsidRPr="00551514" w:rsidRDefault="00F81E1F" w:rsidP="00F81E1F">
      <w:pPr>
        <w:jc w:val="center"/>
        <w:outlineLvl w:val="0"/>
        <w:rPr>
          <w:rFonts w:ascii="Cambria" w:hAnsi="Cambria"/>
          <w:b/>
          <w:sz w:val="32"/>
          <w:szCs w:val="32"/>
          <w:lang w:val="pl-PL"/>
        </w:rPr>
      </w:pPr>
      <w:r w:rsidRPr="00551514">
        <w:rPr>
          <w:rFonts w:ascii="Cambria" w:hAnsi="Cambria"/>
          <w:b/>
          <w:sz w:val="32"/>
          <w:szCs w:val="32"/>
          <w:lang w:val="pl-PL"/>
        </w:rPr>
        <w:t>PROGRAM OFICJALNYCH OBCHODÓW</w:t>
      </w:r>
    </w:p>
    <w:p w:rsidR="00F81E1F" w:rsidRPr="00551514" w:rsidRDefault="00F81E1F" w:rsidP="00F81E1F">
      <w:pPr>
        <w:jc w:val="center"/>
        <w:outlineLvl w:val="0"/>
        <w:rPr>
          <w:rFonts w:ascii="Cambria" w:hAnsi="Cambria"/>
          <w:b/>
          <w:sz w:val="32"/>
          <w:szCs w:val="32"/>
          <w:lang w:val="pl-PL"/>
        </w:rPr>
      </w:pPr>
      <w:r w:rsidRPr="00551514">
        <w:rPr>
          <w:rFonts w:ascii="Cambria" w:hAnsi="Cambria"/>
          <w:b/>
          <w:sz w:val="32"/>
          <w:szCs w:val="32"/>
          <w:lang w:val="pl-PL"/>
        </w:rPr>
        <w:t>24-25 MARCA 2017</w:t>
      </w:r>
    </w:p>
    <w:p w:rsidR="00F81E1F" w:rsidRPr="00551514" w:rsidRDefault="00F81E1F" w:rsidP="00F81E1F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3546"/>
      </w:tblGrid>
      <w:tr w:rsidR="00F81E1F" w:rsidRPr="00551514" w:rsidTr="00551514">
        <w:trPr>
          <w:trHeight w:val="447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81E1F" w:rsidRPr="00551514" w:rsidRDefault="00F81E1F" w:rsidP="00551514">
            <w:pPr>
              <w:jc w:val="center"/>
              <w:rPr>
                <w:rFonts w:ascii="Cambria" w:eastAsia="Calibri" w:hAnsi="Cambria"/>
                <w:b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b/>
                <w:szCs w:val="24"/>
                <w:lang w:val="pl-PL" w:eastAsia="en-US"/>
              </w:rPr>
              <w:t>24 marca 2017 piątek</w:t>
            </w:r>
          </w:p>
        </w:tc>
      </w:tr>
      <w:tr w:rsidR="00C37F36" w:rsidRPr="00551514" w:rsidTr="00C37F36">
        <w:trPr>
          <w:trHeight w:val="754"/>
        </w:trPr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F36" w:rsidRPr="00551514" w:rsidRDefault="00C37F36" w:rsidP="00C37F36">
            <w:p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</w:p>
          <w:p w:rsidR="00C37F36" w:rsidRPr="00551514" w:rsidRDefault="00C37F36" w:rsidP="00C83650">
            <w:pPr>
              <w:numPr>
                <w:ilvl w:val="0"/>
                <w:numId w:val="6"/>
              </w:num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  <w:r>
              <w:rPr>
                <w:rFonts w:ascii="Cambria" w:eastAsia="Calibri" w:hAnsi="Cambria"/>
                <w:szCs w:val="24"/>
                <w:lang w:val="pl-PL" w:eastAsia="en-US"/>
              </w:rPr>
              <w:t>u</w:t>
            </w: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roczyst</w:t>
            </w:r>
            <w:r>
              <w:rPr>
                <w:rFonts w:ascii="Cambria" w:eastAsia="Calibri" w:hAnsi="Cambria"/>
                <w:szCs w:val="24"/>
                <w:lang w:val="pl-PL" w:eastAsia="en-US"/>
              </w:rPr>
              <w:t>e powitanie Prezydenta Węgier Janosa Adera w Piotrkowie Trybunalskim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F36" w:rsidRPr="00551514" w:rsidRDefault="00C37F36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>
              <w:rPr>
                <w:rFonts w:ascii="Cambria" w:eastAsia="Calibri" w:hAnsi="Cambria"/>
                <w:szCs w:val="24"/>
                <w:lang w:val="pl-PL" w:eastAsia="en-US"/>
              </w:rPr>
              <w:t>Plac Zamkowy</w:t>
            </w:r>
          </w:p>
        </w:tc>
      </w:tr>
      <w:tr w:rsidR="00C37F36" w:rsidRPr="00551514" w:rsidTr="00C37F36">
        <w:trPr>
          <w:trHeight w:val="754"/>
        </w:trPr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F36" w:rsidRPr="00551514" w:rsidRDefault="00C37F36" w:rsidP="00C37F36">
            <w:p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 xml:space="preserve">godz. </w:t>
            </w:r>
            <w:r w:rsidRPr="009838EF">
              <w:rPr>
                <w:rFonts w:ascii="Cambria" w:eastAsia="Calibri" w:hAnsi="Cambria"/>
                <w:b/>
                <w:szCs w:val="24"/>
                <w:lang w:val="pl-PL" w:eastAsia="en-US"/>
              </w:rPr>
              <w:t>1</w:t>
            </w:r>
            <w:r w:rsidR="00707243">
              <w:rPr>
                <w:rFonts w:ascii="Cambria" w:eastAsia="Calibri" w:hAnsi="Cambria"/>
                <w:b/>
                <w:szCs w:val="24"/>
                <w:lang w:val="pl-PL" w:eastAsia="en-US"/>
              </w:rPr>
              <w:t>7</w:t>
            </w:r>
            <w:r w:rsidRPr="00551514">
              <w:rPr>
                <w:rFonts w:ascii="Cambria" w:eastAsia="Calibri" w:hAnsi="Cambria"/>
                <w:b/>
                <w:szCs w:val="24"/>
                <w:lang w:val="pl-PL" w:eastAsia="en-US"/>
              </w:rPr>
              <w:t>.</w:t>
            </w:r>
            <w:r w:rsidR="00707243">
              <w:rPr>
                <w:rFonts w:ascii="Cambria" w:eastAsia="Calibri" w:hAnsi="Cambria"/>
                <w:b/>
                <w:szCs w:val="24"/>
                <w:lang w:val="pl-PL" w:eastAsia="en-US"/>
              </w:rPr>
              <w:t>3</w:t>
            </w:r>
            <w:r w:rsidRPr="00551514">
              <w:rPr>
                <w:rFonts w:ascii="Cambria" w:eastAsia="Calibri" w:hAnsi="Cambria"/>
                <w:b/>
                <w:szCs w:val="24"/>
                <w:lang w:val="pl-PL" w:eastAsia="en-US"/>
              </w:rPr>
              <w:t>0</w:t>
            </w:r>
          </w:p>
          <w:p w:rsidR="00C37F36" w:rsidRPr="00551514" w:rsidRDefault="00C37F36" w:rsidP="00C37F36">
            <w:pPr>
              <w:numPr>
                <w:ilvl w:val="0"/>
                <w:numId w:val="6"/>
              </w:num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 xml:space="preserve">uroczysta gala z przekazaniem flagi Dnia Przyjaźni </w:t>
            </w:r>
          </w:p>
          <w:p w:rsidR="00C37F36" w:rsidRPr="00551514" w:rsidRDefault="00C37F36" w:rsidP="00C37F36">
            <w:p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Polsko-Węgierskiej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F36" w:rsidRPr="00551514" w:rsidRDefault="00C37F36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Miejski Ośrodek Kultury</w:t>
            </w:r>
          </w:p>
          <w:p w:rsidR="00C37F36" w:rsidRPr="00551514" w:rsidRDefault="00C37F36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Al. 3 Maja 12</w:t>
            </w:r>
          </w:p>
        </w:tc>
      </w:tr>
      <w:tr w:rsidR="00C37F36" w:rsidRPr="00551514" w:rsidTr="00D17207">
        <w:trPr>
          <w:trHeight w:val="525"/>
        </w:trPr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37F36" w:rsidRPr="00551514" w:rsidRDefault="00C37F36" w:rsidP="00C37F36">
            <w:pPr>
              <w:jc w:val="center"/>
              <w:rPr>
                <w:rFonts w:ascii="Cambria" w:eastAsia="Calibri" w:hAnsi="Cambria"/>
                <w:b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b/>
                <w:szCs w:val="24"/>
                <w:lang w:val="pl-PL" w:eastAsia="en-US"/>
              </w:rPr>
              <w:t>25 marca 2017 sobota</w:t>
            </w:r>
          </w:p>
        </w:tc>
      </w:tr>
      <w:tr w:rsidR="00C37F36" w:rsidRPr="00551514" w:rsidTr="00C37F36"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F36" w:rsidRPr="00551514" w:rsidRDefault="00C37F36" w:rsidP="00C37F36">
            <w:p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 xml:space="preserve">godz. </w:t>
            </w:r>
            <w:r w:rsidRPr="00551514">
              <w:rPr>
                <w:rFonts w:ascii="Cambria" w:eastAsia="Calibri" w:hAnsi="Cambria"/>
                <w:b/>
                <w:szCs w:val="24"/>
                <w:lang w:val="pl-PL" w:eastAsia="en-US"/>
              </w:rPr>
              <w:t>11.00</w:t>
            </w:r>
          </w:p>
          <w:p w:rsidR="00C37F36" w:rsidRPr="00551514" w:rsidRDefault="00C37F36" w:rsidP="001A5DBD">
            <w:pPr>
              <w:numPr>
                <w:ilvl w:val="0"/>
                <w:numId w:val="6"/>
              </w:num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 xml:space="preserve">Odsłonięcie tablicy pamiątkowej poświęconej Eugeniuszowi </w:t>
            </w:r>
            <w:proofErr w:type="spellStart"/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Sz</w:t>
            </w:r>
            <w:r w:rsidR="001A5DBD">
              <w:rPr>
                <w:rFonts w:ascii="Cambria" w:eastAsia="Calibri" w:hAnsi="Cambria"/>
                <w:szCs w:val="24"/>
                <w:lang w:val="pl-PL" w:eastAsia="en-US"/>
              </w:rPr>
              <w:t>i</w:t>
            </w: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klay</w:t>
            </w:r>
            <w:proofErr w:type="spellEnd"/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 xml:space="preserve"> – węgierskiemu pilotowi wojskowemu i pionierowi spadochroniarstwa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4F1" w:rsidRDefault="001804F1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</w:p>
          <w:p w:rsidR="00C37F36" w:rsidRPr="00551514" w:rsidRDefault="00C37F36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 xml:space="preserve">Aeroklub Ziemi Piotrkowskiej </w:t>
            </w:r>
          </w:p>
          <w:p w:rsidR="00C37F36" w:rsidRPr="00551514" w:rsidRDefault="00C37F36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ul. Przemysłowa 48</w:t>
            </w:r>
          </w:p>
        </w:tc>
      </w:tr>
      <w:tr w:rsidR="00C37F36" w:rsidRPr="00551514" w:rsidTr="00C37F36">
        <w:trPr>
          <w:trHeight w:val="768"/>
        </w:trPr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F36" w:rsidRPr="00551514" w:rsidRDefault="00C37F36" w:rsidP="00C37F36">
            <w:pPr>
              <w:ind w:left="459"/>
              <w:rPr>
                <w:rFonts w:ascii="Cambria" w:eastAsia="Calibri" w:hAnsi="Cambria"/>
                <w:b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 xml:space="preserve">godz. </w:t>
            </w:r>
            <w:r w:rsidRPr="00551514">
              <w:rPr>
                <w:rFonts w:ascii="Cambria" w:eastAsia="Calibri" w:hAnsi="Cambria"/>
                <w:b/>
                <w:szCs w:val="24"/>
                <w:lang w:val="pl-PL" w:eastAsia="en-US"/>
              </w:rPr>
              <w:t>12.</w:t>
            </w:r>
            <w:r w:rsidR="00C13FAF">
              <w:rPr>
                <w:rFonts w:ascii="Cambria" w:eastAsia="Calibri" w:hAnsi="Cambria"/>
                <w:b/>
                <w:szCs w:val="24"/>
                <w:lang w:val="pl-PL" w:eastAsia="en-US"/>
              </w:rPr>
              <w:t>3</w:t>
            </w:r>
            <w:r w:rsidRPr="00551514">
              <w:rPr>
                <w:rFonts w:ascii="Cambria" w:eastAsia="Calibri" w:hAnsi="Cambria"/>
                <w:b/>
                <w:szCs w:val="24"/>
                <w:lang w:val="pl-PL" w:eastAsia="en-US"/>
              </w:rPr>
              <w:t>0</w:t>
            </w:r>
          </w:p>
          <w:p w:rsidR="00C37F36" w:rsidRDefault="00C37F36" w:rsidP="00C37F36">
            <w:pPr>
              <w:numPr>
                <w:ilvl w:val="0"/>
                <w:numId w:val="6"/>
              </w:numPr>
              <w:ind w:left="459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uroczysta Msza Święta</w:t>
            </w:r>
          </w:p>
          <w:p w:rsidR="00966E9B" w:rsidRDefault="00966E9B" w:rsidP="00966E9B">
            <w:pPr>
              <w:rPr>
                <w:rFonts w:ascii="Cambria" w:eastAsia="Calibri" w:hAnsi="Cambria"/>
                <w:szCs w:val="24"/>
                <w:lang w:val="pl-PL" w:eastAsia="en-US"/>
              </w:rPr>
            </w:pPr>
          </w:p>
          <w:p w:rsidR="00966E9B" w:rsidRPr="00551514" w:rsidRDefault="00966E9B" w:rsidP="00966E9B">
            <w:pPr>
              <w:rPr>
                <w:rFonts w:ascii="Cambria" w:eastAsia="Calibri" w:hAnsi="Cambria"/>
                <w:szCs w:val="24"/>
                <w:lang w:val="pl-PL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F36" w:rsidRPr="00551514" w:rsidRDefault="00C37F36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klasztor oo. Jezuitów</w:t>
            </w:r>
          </w:p>
          <w:p w:rsidR="00C37F36" w:rsidRDefault="00C37F36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 w:rsidRPr="00551514">
              <w:rPr>
                <w:rFonts w:ascii="Cambria" w:eastAsia="Calibri" w:hAnsi="Cambria"/>
                <w:szCs w:val="24"/>
                <w:lang w:val="pl-PL" w:eastAsia="en-US"/>
              </w:rPr>
              <w:t>ul. Pijarska 4</w:t>
            </w:r>
          </w:p>
          <w:p w:rsidR="00966E9B" w:rsidRDefault="00966E9B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bookmarkStart w:id="0" w:name="_GoBack"/>
            <w:bookmarkEnd w:id="0"/>
          </w:p>
          <w:p w:rsidR="00966E9B" w:rsidRPr="00551514" w:rsidRDefault="00966E9B" w:rsidP="00C37F36">
            <w:pPr>
              <w:jc w:val="center"/>
              <w:rPr>
                <w:rFonts w:ascii="Cambria" w:eastAsia="Calibri" w:hAnsi="Cambria"/>
                <w:szCs w:val="24"/>
                <w:lang w:val="pl-PL" w:eastAsia="en-US"/>
              </w:rPr>
            </w:pPr>
            <w:r>
              <w:rPr>
                <w:rFonts w:ascii="Cambria" w:eastAsia="Calibri" w:hAnsi="Cambria"/>
                <w:szCs w:val="24"/>
                <w:lang w:val="pl-PL" w:eastAsia="en-US"/>
              </w:rPr>
              <w:t>Telebim w Rynku Trybunalskim</w:t>
            </w:r>
          </w:p>
        </w:tc>
      </w:tr>
    </w:tbl>
    <w:p w:rsidR="00F81E1F" w:rsidRPr="00551514" w:rsidRDefault="00F81E1F" w:rsidP="00F81E1F">
      <w:pPr>
        <w:pStyle w:val="Tekstprzypisudolnego"/>
        <w:jc w:val="both"/>
        <w:rPr>
          <w:rFonts w:ascii="Cambria" w:hAnsi="Cambria"/>
          <w:sz w:val="22"/>
          <w:szCs w:val="22"/>
          <w:lang w:val="pl-PL"/>
        </w:rPr>
      </w:pPr>
    </w:p>
    <w:p w:rsidR="00785DE0" w:rsidRDefault="00785DE0" w:rsidP="00D15C08">
      <w:pPr>
        <w:jc w:val="center"/>
        <w:outlineLvl w:val="0"/>
        <w:rPr>
          <w:rFonts w:ascii="Cambria" w:hAnsi="Cambria"/>
          <w:b/>
          <w:sz w:val="32"/>
          <w:szCs w:val="32"/>
          <w:lang w:val="pl-PL"/>
        </w:rPr>
      </w:pPr>
    </w:p>
    <w:p w:rsidR="00D15C08" w:rsidRPr="00551514" w:rsidRDefault="00D15C08" w:rsidP="00D15C08">
      <w:pPr>
        <w:jc w:val="center"/>
        <w:outlineLvl w:val="0"/>
        <w:rPr>
          <w:rFonts w:ascii="Cambria" w:hAnsi="Cambria"/>
          <w:b/>
          <w:sz w:val="32"/>
          <w:szCs w:val="32"/>
          <w:lang w:val="pl-PL"/>
        </w:rPr>
      </w:pPr>
      <w:r w:rsidRPr="00551514">
        <w:rPr>
          <w:rFonts w:ascii="Cambria" w:hAnsi="Cambria"/>
          <w:b/>
          <w:sz w:val="32"/>
          <w:szCs w:val="32"/>
          <w:lang w:val="pl-PL"/>
        </w:rPr>
        <w:t>PROGRAM IMPREZ TOWARZYSZĄCYCH</w:t>
      </w:r>
    </w:p>
    <w:p w:rsidR="00D15C08" w:rsidRPr="00551514" w:rsidRDefault="00D15C08" w:rsidP="00D15C08">
      <w:pPr>
        <w:pStyle w:val="Tekstprzypisudolnego"/>
        <w:jc w:val="center"/>
        <w:rPr>
          <w:rFonts w:ascii="Cambria" w:hAnsi="Cambria"/>
          <w:sz w:val="22"/>
          <w:szCs w:val="22"/>
          <w:lang w:val="pl-PL"/>
        </w:rPr>
      </w:pPr>
      <w:r w:rsidRPr="00551514">
        <w:rPr>
          <w:rFonts w:ascii="Cambria" w:hAnsi="Cambria"/>
          <w:b/>
          <w:sz w:val="32"/>
          <w:szCs w:val="32"/>
          <w:lang w:val="pl-PL"/>
        </w:rPr>
        <w:t>18-26 MARCA 2017</w:t>
      </w:r>
    </w:p>
    <w:p w:rsidR="00785DE0" w:rsidRPr="00551514" w:rsidRDefault="00785DE0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B50B4B" w:rsidRPr="00B50B4B" w:rsidTr="00075BF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202DE" w:rsidRPr="00B50B4B" w:rsidRDefault="00D15C08" w:rsidP="000202DE">
            <w:pPr>
              <w:ind w:left="459"/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Wydarzenie, 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202DE" w:rsidRPr="00B50B4B" w:rsidRDefault="000202DE" w:rsidP="000202DE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Miejsce</w:t>
            </w:r>
          </w:p>
        </w:tc>
      </w:tr>
      <w:tr w:rsidR="00B50B4B" w:rsidRPr="00B50B4B" w:rsidTr="0048005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7A1A" w:rsidRPr="00B50B4B" w:rsidRDefault="00477A1A" w:rsidP="000202DE">
            <w:pPr>
              <w:ind w:left="459"/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7A1A" w:rsidRPr="00B50B4B" w:rsidRDefault="00477A1A" w:rsidP="000202DE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6C66D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01–31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D832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czynne w godzinach: </w:t>
            </w:r>
            <w:r w:rsidR="00174B15" w:rsidRPr="00B50B4B">
              <w:rPr>
                <w:rFonts w:ascii="Cambria" w:eastAsia="Calibri" w:hAnsi="Cambria"/>
                <w:sz w:val="20"/>
                <w:lang w:val="pl-PL" w:eastAsia="en-US"/>
              </w:rPr>
              <w:t>10.00-15.00</w:t>
            </w:r>
            <w:r w:rsidR="00D04E6A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(w poniedziałki nieczynne)</w:t>
            </w:r>
          </w:p>
          <w:p w:rsidR="006532D4" w:rsidRPr="00B50B4B" w:rsidRDefault="006532D4" w:rsidP="006532D4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Wystawa „Węgry 1956. Twarze i przedmioty”</w:t>
            </w:r>
          </w:p>
          <w:p w:rsidR="00785DE0" w:rsidRPr="00B50B4B" w:rsidRDefault="00174B15" w:rsidP="00174B15">
            <w:p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Wernisaż wystawy</w:t>
            </w:r>
            <w:r w:rsidR="00785DE0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: </w:t>
            </w:r>
            <w:r w:rsidR="00785DE0"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22 marca 2017 r., godz.15.00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Muzeum </w:t>
            </w:r>
          </w:p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Pl. Zamkowy 4</w:t>
            </w:r>
          </w:p>
        </w:tc>
      </w:tr>
      <w:tr w:rsidR="00436FC1" w:rsidRPr="00B50B4B" w:rsidTr="00D832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6532D4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436FC1" w:rsidRPr="00B50B4B" w:rsidTr="00D832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436FC1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poniedziałek – piątek 8.00–18.00, sobota: 8.00–14.00</w:t>
            </w:r>
          </w:p>
          <w:p w:rsidR="00436FC1" w:rsidRPr="00B50B4B" w:rsidRDefault="00436FC1" w:rsidP="00436FC1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436FC1">
              <w:rPr>
                <w:rFonts w:ascii="Cambria" w:eastAsia="Calibri" w:hAnsi="Cambria"/>
                <w:i/>
                <w:sz w:val="20"/>
                <w:lang w:eastAsia="en-US"/>
              </w:rPr>
              <w:t>Spacer po Mosonmagyaróvár</w:t>
            </w:r>
            <w:r w:rsidRPr="00436FC1">
              <w:rPr>
                <w:rFonts w:ascii="Cambria" w:eastAsia="Calibri" w:hAnsi="Cambria"/>
                <w:sz w:val="20"/>
                <w:lang w:eastAsia="en-US"/>
              </w:rPr>
              <w:t xml:space="preserve"> – wystawa fotografii Wojtka Trojanowskiego</w:t>
            </w:r>
          </w:p>
          <w:p w:rsidR="00436FC1" w:rsidRPr="00B50B4B" w:rsidRDefault="00436FC1" w:rsidP="00436FC1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436FC1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436FC1" w:rsidRPr="00B50B4B" w:rsidRDefault="00436FC1" w:rsidP="00436FC1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Miejska Biblioteka Publiczna </w:t>
            </w:r>
          </w:p>
          <w:p w:rsidR="00436FC1" w:rsidRPr="00B50B4B" w:rsidRDefault="00436FC1" w:rsidP="00436FC1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Jerozolimska 29</w:t>
            </w:r>
          </w:p>
        </w:tc>
      </w:tr>
      <w:tr w:rsidR="00B50B4B" w:rsidRPr="00B50B4B" w:rsidTr="00BE798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01 marca – 01 maja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CB42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czynne w godzinach: </w:t>
            </w:r>
            <w:r w:rsidR="00D04E6A" w:rsidRPr="00B50B4B">
              <w:rPr>
                <w:rFonts w:ascii="Cambria" w:eastAsia="Calibri" w:hAnsi="Cambria"/>
                <w:sz w:val="20"/>
                <w:lang w:val="pl-PL" w:eastAsia="en-US"/>
              </w:rPr>
              <w:t>10.00-15.00 (w poniedziałki nieczynne)</w:t>
            </w:r>
          </w:p>
          <w:p w:rsidR="006532D4" w:rsidRPr="00B50B4B" w:rsidRDefault="006532D4" w:rsidP="006532D4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Wystawa „Z Budapesztu do Krakowa. Węgrzy na tronie polskim”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Muzeum </w:t>
            </w:r>
          </w:p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Pl. Zamkowy 4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17-31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11.00-18.00</w:t>
            </w:r>
          </w:p>
          <w:p w:rsidR="00FF1B49" w:rsidRPr="00B50B4B" w:rsidRDefault="00FF1B49" w:rsidP="00B46D27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Wystawa poświęcona życiu i działalności siostry Angeliki Renke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Centrum Idei ku Demokracji</w:t>
            </w:r>
          </w:p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Rycerska 3</w:t>
            </w: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436FC1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46D27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18-26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czynne w godzinach: </w:t>
            </w:r>
            <w:r w:rsidR="00D04E6A" w:rsidRPr="00B50B4B">
              <w:rPr>
                <w:rFonts w:ascii="Cambria" w:eastAsia="Calibri" w:hAnsi="Cambria"/>
                <w:sz w:val="20"/>
                <w:lang w:val="pl-PL" w:eastAsia="en-US"/>
              </w:rPr>
              <w:t>10.00-15.00 (w poniedziałki nieczynne)</w:t>
            </w:r>
          </w:p>
          <w:p w:rsidR="006532D4" w:rsidRPr="00B50B4B" w:rsidRDefault="006532D4" w:rsidP="006532D4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Wystawa „1000 lat przyjaźni i tradycji polsko-węgierskiej”</w:t>
            </w:r>
          </w:p>
          <w:p w:rsidR="00785DE0" w:rsidRPr="00B50B4B" w:rsidRDefault="00043220" w:rsidP="00043220">
            <w:p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lastRenderedPageBreak/>
              <w:t>Wernisaż wystawy</w:t>
            </w:r>
            <w:r w:rsidR="00785DE0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: </w:t>
            </w:r>
            <w:r w:rsidR="00785DE0"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19 marca 2017 r. godz. 14.00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Muzeum </w:t>
            </w:r>
          </w:p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lastRenderedPageBreak/>
              <w:t>Pl. Zamkowy 4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E6A" w:rsidRPr="00B50B4B" w:rsidRDefault="00D04E6A" w:rsidP="006532D4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E6A" w:rsidRPr="00B50B4B" w:rsidRDefault="00D04E6A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011A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E6A" w:rsidRPr="00B50B4B" w:rsidRDefault="00D04E6A" w:rsidP="00011A68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18 marca – 02 kwietnia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E6A" w:rsidRPr="00B50B4B" w:rsidRDefault="00D04E6A" w:rsidP="00011A68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011A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E6A" w:rsidRPr="00B50B4B" w:rsidRDefault="00D04E6A" w:rsidP="00011A68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10.00-</w:t>
            </w:r>
            <w:r w:rsidR="00043220" w:rsidRPr="00B50B4B">
              <w:rPr>
                <w:rFonts w:ascii="Cambria" w:eastAsia="Calibri" w:hAnsi="Cambria"/>
                <w:sz w:val="20"/>
                <w:lang w:val="pl-PL" w:eastAsia="en-US"/>
              </w:rPr>
              <w:t>18.00</w:t>
            </w:r>
            <w:r w:rsidR="00506BB6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(w poniedziałki nieczynne)</w:t>
            </w:r>
          </w:p>
          <w:p w:rsidR="00D04E6A" w:rsidRPr="00B50B4B" w:rsidRDefault="00D04E6A" w:rsidP="00011A68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Wystawa sztuki węgierskiej we współpracy z Muzeum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Hansagi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</w:t>
            </w:r>
          </w:p>
          <w:p w:rsidR="00D04E6A" w:rsidRPr="00B50B4B" w:rsidRDefault="00D04E6A" w:rsidP="00011A68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w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Mosonmagyarovar</w:t>
            </w:r>
            <w:proofErr w:type="spellEnd"/>
          </w:p>
          <w:p w:rsidR="00D04E6A" w:rsidRPr="00B50B4B" w:rsidRDefault="00043220" w:rsidP="00E47D8D">
            <w:p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Wernisaż wystawy</w:t>
            </w:r>
            <w:r w:rsidR="00D04E6A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: </w:t>
            </w:r>
            <w:r w:rsidR="00D04E6A"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24 marca 2017, godz. 1</w:t>
            </w:r>
            <w:r w:rsidR="00E47D8D"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5</w:t>
            </w:r>
            <w:r w:rsidR="00D04E6A"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.</w:t>
            </w:r>
            <w:r w:rsidR="00E47D8D"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3</w:t>
            </w:r>
            <w:r w:rsidR="00D04E6A"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E6A" w:rsidRPr="00B50B4B" w:rsidRDefault="00D04E6A" w:rsidP="00011A68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D04E6A" w:rsidRPr="00B50B4B" w:rsidRDefault="00D04E6A" w:rsidP="00011A68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Ośrodek Działań Artystycznych </w:t>
            </w:r>
          </w:p>
          <w:p w:rsidR="00D04E6A" w:rsidRPr="00B50B4B" w:rsidRDefault="00D04E6A" w:rsidP="00011A68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Sieradzka 8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ind w:left="459"/>
              <w:rPr>
                <w:rFonts w:ascii="Cambria" w:eastAsia="Calibri" w:hAnsi="Cambria"/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D4" w:rsidRPr="00B50B4B" w:rsidRDefault="006532D4" w:rsidP="006532D4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20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godzina: 18.00 </w:t>
            </w:r>
          </w:p>
          <w:p w:rsidR="00FF1B49" w:rsidRPr="00B50B4B" w:rsidRDefault="00FF1B49" w:rsidP="00B46D27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pokaz filmów:</w:t>
            </w:r>
          </w:p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Węgierskie serce </w:t>
            </w:r>
            <w:r w:rsidR="00FC04AB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– </w:t>
            </w:r>
            <w:r w:rsidR="00FC04AB" w:rsidRPr="00B50B4B">
              <w:rPr>
                <w:rFonts w:ascii="Cambria" w:eastAsia="Calibri" w:hAnsi="Cambria"/>
                <w:sz w:val="20"/>
                <w:lang w:val="pl-PL" w:eastAsia="en-US"/>
              </w:rPr>
              <w:t>s</w:t>
            </w:r>
            <w:r w:rsidR="00FC04AB" w:rsidRPr="00B50B4B">
              <w:rPr>
                <w:rFonts w:ascii="Cambria" w:eastAsia="Calibri" w:hAnsi="Cambria"/>
                <w:sz w:val="20"/>
                <w:lang w:eastAsia="en-US"/>
              </w:rPr>
              <w:t>cenariusz i reżyseria Grzegorz Łubczyk</w:t>
            </w:r>
          </w:p>
          <w:p w:rsidR="00FF1B49" w:rsidRPr="00B50B4B" w:rsidRDefault="00FF1B49" w:rsidP="00FC04AB">
            <w:p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Anioły Karola Malczyka</w:t>
            </w:r>
            <w:r w:rsidR="00FC04AB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 </w:t>
            </w:r>
            <w:r w:rsidR="00FC04AB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– </w:t>
            </w:r>
            <w:r w:rsidR="00FC04AB" w:rsidRPr="00B50B4B">
              <w:rPr>
                <w:rFonts w:ascii="Cambria" w:eastAsia="Calibri" w:hAnsi="Cambria"/>
                <w:sz w:val="20"/>
                <w:lang w:eastAsia="en-US"/>
              </w:rPr>
              <w:t>reżyseria Grzegorz Łubczyk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Ośrodek Działań Artystycznych </w:t>
            </w:r>
          </w:p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Dąbrowskiego 5</w:t>
            </w: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20-21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10.00</w:t>
            </w:r>
          </w:p>
          <w:p w:rsidR="00FB1B4D" w:rsidRPr="00B50B4B" w:rsidRDefault="00FB1B4D" w:rsidP="00FB1B4D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Warsztaty taneczne dla młodzieży z udziałem zespołu LAJTA </w:t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br/>
              <w:t xml:space="preserve">z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Mosonmagyarovar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(Węgry)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FB1B4D" w:rsidRPr="00B50B4B" w:rsidRDefault="00FB1B4D" w:rsidP="00FB1B4D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Gimnazjum nr 5 </w:t>
            </w:r>
          </w:p>
          <w:p w:rsidR="00FB1B4D" w:rsidRPr="00B50B4B" w:rsidRDefault="00FB1B4D" w:rsidP="00FB1B4D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Kostromska 50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20-21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10.00-18.00</w:t>
            </w:r>
          </w:p>
          <w:p w:rsidR="00FF1B49" w:rsidRPr="00B50B4B" w:rsidRDefault="00F14CA3" w:rsidP="00F14CA3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>
              <w:rPr>
                <w:rFonts w:ascii="Cambria" w:eastAsia="Calibri" w:hAnsi="Cambria"/>
                <w:sz w:val="20"/>
                <w:lang w:val="pl-PL" w:eastAsia="en-US"/>
              </w:rPr>
              <w:t xml:space="preserve">Pokaz </w:t>
            </w:r>
            <w:r w:rsidR="00FF1B49" w:rsidRPr="00B50B4B">
              <w:rPr>
                <w:rFonts w:ascii="Cambria" w:eastAsia="Calibri" w:hAnsi="Cambria"/>
                <w:sz w:val="20"/>
                <w:lang w:val="pl-PL" w:eastAsia="en-US"/>
              </w:rPr>
              <w:t>książek</w:t>
            </w:r>
            <w:r w:rsidR="00FC04AB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Grzegorza </w:t>
            </w:r>
            <w:proofErr w:type="spellStart"/>
            <w:r w:rsidR="00FC04AB" w:rsidRPr="00B50B4B">
              <w:rPr>
                <w:rFonts w:ascii="Cambria" w:eastAsia="Calibri" w:hAnsi="Cambria"/>
                <w:sz w:val="20"/>
                <w:lang w:val="pl-PL" w:eastAsia="en-US"/>
              </w:rPr>
              <w:t>Łubczyka</w:t>
            </w:r>
            <w:proofErr w:type="spellEnd"/>
            <w:r w:rsidR="00FF1B49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</w:t>
            </w:r>
            <w:r w:rsidR="00FF1B49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HENRYK SŁAWIK. Wielki zapomniany Bohater Trzech Narodów</w:t>
            </w:r>
            <w:r w:rsidR="00FF1B49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i </w:t>
            </w:r>
            <w:r w:rsidR="00FC04AB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dwujęzycznych albumów Krystyny i Grzegorza </w:t>
            </w:r>
            <w:proofErr w:type="spellStart"/>
            <w:r w:rsidR="00FC04AB" w:rsidRPr="00B50B4B">
              <w:rPr>
                <w:rFonts w:ascii="Cambria" w:eastAsia="Calibri" w:hAnsi="Cambria"/>
                <w:sz w:val="20"/>
                <w:lang w:val="pl-PL" w:eastAsia="en-US"/>
              </w:rPr>
              <w:t>Łubczyków</w:t>
            </w:r>
            <w:proofErr w:type="spellEnd"/>
            <w:r w:rsidR="00FC04AB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</w:t>
            </w:r>
            <w:r w:rsidR="00FF1B49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PAMIĘĆ/EMLEKEZES. Uchodźcy polscy na Węgrzech 1939-1946</w:t>
            </w:r>
            <w:r w:rsidR="00FC04AB"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/</w:t>
            </w:r>
            <w:r w:rsidR="00FC04AB" w:rsidRPr="00B50B4B">
              <w:rPr>
                <w:rFonts w:ascii="Cambria" w:eastAsia="Calibri" w:hAnsi="Cambria"/>
                <w:i/>
                <w:sz w:val="20"/>
                <w:lang w:eastAsia="en-US"/>
              </w:rPr>
              <w:t>Lengyel menekultek Magyarorszagon 1939-1946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Ośrodek Działań Artystycznych </w:t>
            </w:r>
          </w:p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Dąbrowskiego 5</w:t>
            </w: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49" w:rsidRPr="00B50B4B" w:rsidRDefault="00FF1B49" w:rsidP="00B46D27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011A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21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B4D" w:rsidRPr="00B50B4B" w:rsidRDefault="00FB1B4D" w:rsidP="00FB1B4D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011A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11.00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26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prelekcja Grzegorza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Łubczyka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, byłego Ambasadora RP w Budapeszcie, </w:t>
            </w:r>
          </w:p>
          <w:p w:rsidR="00B21B3B" w:rsidRPr="00B50B4B" w:rsidRDefault="00B21B3B" w:rsidP="00B21B3B">
            <w:pPr>
              <w:ind w:left="426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dla uczniów piotrkowskich szkół na temat wielowiekowego braterstwa polsko-węgierskiego i pokaz jego fabularyzowanego filmu dokumentalnego  </w:t>
            </w: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ŻYCIE NA KRAWĘDZI. Henryk Sławik i </w:t>
            </w:r>
            <w:proofErr w:type="spellStart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József</w:t>
            </w:r>
            <w:proofErr w:type="spellEnd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 Antall senior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kino HELIOS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Słowackiego 123</w:t>
            </w:r>
          </w:p>
        </w:tc>
      </w:tr>
      <w:tr w:rsidR="00B50B4B" w:rsidRPr="00B50B4B" w:rsidTr="00011A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801" w:rsidRDefault="00B95801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17.00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eastAsia="en-US"/>
              </w:rPr>
              <w:t xml:space="preserve">spotkanie autorskie z Grzegorzem Łubczykiem i prezentacja jego książek </w:t>
            </w: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HENRYK SŁAWIK. Wielki zapomniany Bohater Trzech Narodów</w:t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i dwujęzycznych albumów Krystyny i Grzegorza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Łubczyków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</w:t>
            </w: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PAMIĘĆ/EMLEKEZES. Uchodźcy polscy na Węgrzech 1939-1946/</w:t>
            </w:r>
            <w:r w:rsidRPr="00B50B4B">
              <w:rPr>
                <w:rFonts w:ascii="Cambria" w:eastAsia="Calibri" w:hAnsi="Cambria"/>
                <w:i/>
                <w:sz w:val="20"/>
                <w:lang w:eastAsia="en-US"/>
              </w:rPr>
              <w:t>Lengyel menekultek Magyarorszagon 1939-1946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Ośrodek Działań Artystycznych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Dąbrowskiego 5</w:t>
            </w:r>
          </w:p>
        </w:tc>
      </w:tr>
      <w:tr w:rsidR="00B50B4B" w:rsidRPr="00B50B4B" w:rsidTr="00011A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801" w:rsidRDefault="00B95801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18.00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pokaz filmów: </w:t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br/>
            </w: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ŻYCIE NA KRAWĘDZI. Henryk Sławik i </w:t>
            </w:r>
            <w:proofErr w:type="spellStart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József</w:t>
            </w:r>
            <w:proofErr w:type="spellEnd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 Antall senior </w:t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– </w:t>
            </w:r>
            <w:r w:rsidRPr="00B50B4B">
              <w:rPr>
                <w:rFonts w:ascii="Cambria" w:eastAsia="Calibri" w:hAnsi="Cambria"/>
                <w:sz w:val="20"/>
                <w:lang w:eastAsia="en-US"/>
              </w:rPr>
              <w:t>reżyseria Grzegorz Łubczyk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10 lat Przyjaźni </w:t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– reżyseria Andrzej Polak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Ośrodek Działań Artystycznych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Dąbrowskiego 5</w:t>
            </w:r>
          </w:p>
        </w:tc>
      </w:tr>
      <w:tr w:rsidR="00B50B4B" w:rsidRPr="00B50B4B" w:rsidTr="00011A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22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11.00</w:t>
            </w:r>
          </w:p>
          <w:p w:rsidR="00B21B3B" w:rsidRPr="00B50B4B" w:rsidRDefault="00B21B3B" w:rsidP="00436FC1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Spotkanie z </w:t>
            </w:r>
            <w:r w:rsidR="00436FC1">
              <w:rPr>
                <w:rFonts w:ascii="Cambria" w:eastAsia="Calibri" w:hAnsi="Cambria"/>
                <w:sz w:val="20"/>
                <w:lang w:val="pl-PL" w:eastAsia="en-US"/>
              </w:rPr>
              <w:t xml:space="preserve">profesorem Jerzym </w:t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Robertem Nowakiem o literaturze </w:t>
            </w:r>
            <w:r w:rsidR="00436FC1">
              <w:rPr>
                <w:rFonts w:ascii="Cambria" w:eastAsia="Calibri" w:hAnsi="Cambria"/>
                <w:sz w:val="20"/>
                <w:lang w:val="pl-PL" w:eastAsia="en-US"/>
              </w:rPr>
              <w:br/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i kulturze węgierskiej</w:t>
            </w:r>
            <w:r w:rsidR="00436FC1">
              <w:rPr>
                <w:rFonts w:ascii="Cambria" w:eastAsia="Calibri" w:hAnsi="Cambria"/>
                <w:sz w:val="20"/>
                <w:lang w:val="pl-PL" w:eastAsia="en-US"/>
              </w:rPr>
              <w:t xml:space="preserve"> pt. </w:t>
            </w:r>
            <w:r w:rsidR="00436FC1" w:rsidRPr="00436FC1">
              <w:rPr>
                <w:rFonts w:ascii="Cambria" w:eastAsia="Calibri" w:hAnsi="Cambria"/>
                <w:i/>
                <w:sz w:val="20"/>
                <w:lang w:eastAsia="en-US"/>
              </w:rPr>
              <w:t>Tysiącletnie związki Polski i Węgier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Miejska Biblioteka Publiczna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Jerozolimska 29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09.00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Otwarty Konkurs Piosenki Węgierskiej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09.00 – przesłuchania konkursowe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12.00 – wręczenie nagród i koncert laureatów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Miejski Ośrodek Kultury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Al. 3 Maja 12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10.30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Konferencja naukowa „Parlamentarzyści polscy i węgierscy – ofiary reżimów totalitarnych”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Muzeum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Pl. Zamkowy 4</w:t>
            </w:r>
          </w:p>
        </w:tc>
      </w:tr>
      <w:tr w:rsidR="00B50B4B" w:rsidRPr="00B50B4B" w:rsidTr="009C2AF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95801" w:rsidRPr="00B50B4B" w:rsidTr="009C2AF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801" w:rsidRPr="00B50B4B" w:rsidRDefault="00B95801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801" w:rsidRPr="00B50B4B" w:rsidRDefault="00B95801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9C2AF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19.00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Koncert „HUNGARIA. Wiązanka tematów węgierskich”</w:t>
            </w:r>
          </w:p>
          <w:p w:rsidR="00B21B3B" w:rsidRPr="00B50B4B" w:rsidRDefault="00B21B3B" w:rsidP="00B21B3B">
            <w:pPr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Miejski Ośrodek Kultury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Al. 3 Maja 12</w:t>
            </w: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22-23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godzina:18.00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Przegląd kina węgierskiego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22 marca 2017 pokaz filmów: </w:t>
            </w:r>
            <w:proofErr w:type="spellStart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Puskas</w:t>
            </w:r>
            <w:proofErr w:type="spellEnd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 </w:t>
            </w:r>
            <w:proofErr w:type="spellStart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Hungary</w:t>
            </w:r>
            <w:proofErr w:type="spellEnd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, Chłopcy z </w:t>
            </w:r>
            <w:proofErr w:type="spellStart"/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>Budakeszi</w:t>
            </w:r>
            <w:proofErr w:type="spellEnd"/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23 marca 2017 pokaz filmów:</w:t>
            </w: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 Miasto kotów, Mefisto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kino HELIOS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Słowackiego 123</w:t>
            </w: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23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AB38B2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10.00</w:t>
            </w:r>
          </w:p>
          <w:p w:rsidR="00B21B3B" w:rsidRPr="00B50B4B" w:rsidRDefault="00B21B3B" w:rsidP="00B21B3B">
            <w:pPr>
              <w:numPr>
                <w:ilvl w:val="0"/>
                <w:numId w:val="6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Sesja naukowa „</w:t>
            </w: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Polska i Węgry – dzieje 1000-letniej przyjaźni Narodów </w:t>
            </w: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br/>
              <w:t>w Europie Środkowo-Wschodniej</w:t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”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Muzeum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Pl. Zamkowy 4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23-25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10.00-16.00</w:t>
            </w:r>
          </w:p>
          <w:p w:rsidR="00B21B3B" w:rsidRPr="00B50B4B" w:rsidRDefault="00B21B3B" w:rsidP="00B21B3B">
            <w:pPr>
              <w:numPr>
                <w:ilvl w:val="0"/>
                <w:numId w:val="6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Międzynarodowe Targi Turystyki Kulinarnej 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z udziałem wystawców z Węgier i Polski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Hala Muszkieterów 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Sikorskiego 7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9968D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436FC1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23-</w:t>
            </w:r>
            <w:r w:rsidR="00436FC1">
              <w:rPr>
                <w:rFonts w:ascii="Cambria" w:eastAsia="Calibri" w:hAnsi="Cambria"/>
                <w:b/>
                <w:sz w:val="20"/>
                <w:lang w:val="pl-PL" w:eastAsia="en-US"/>
              </w:rPr>
              <w:t>31</w:t>
            </w: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 xml:space="preserve">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9968D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poniedziałek – piątek 8.00–18.00, sobota: 8.00–14.00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Wystawa o pisarzu Ferencu Molnarze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Miejska Biblioteka Publiczna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Jerozolimska 29</w:t>
            </w:r>
          </w:p>
        </w:tc>
      </w:tr>
      <w:tr w:rsidR="00B50B4B" w:rsidRPr="00B50B4B" w:rsidTr="009968D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9968D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23-31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9968D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poniedziałek – piątek 8.00–18.00, sobota: 8.00–14.00</w:t>
            </w:r>
          </w:p>
          <w:p w:rsidR="00B21B3B" w:rsidRPr="00B50B4B" w:rsidRDefault="00B21B3B" w:rsidP="00436FC1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Wystawa komiksu </w:t>
            </w:r>
            <w:r w:rsidR="00436FC1" w:rsidRPr="00436FC1">
              <w:rPr>
                <w:rFonts w:ascii="Cambria" w:eastAsia="Calibri" w:hAnsi="Cambria"/>
                <w:i/>
                <w:sz w:val="20"/>
                <w:lang w:eastAsia="en-US"/>
              </w:rPr>
              <w:t>Polscy klasycy – węgierskie klatki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Miejska Biblioteka Publiczna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Jerozolimska 29</w:t>
            </w: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24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10.00-16.00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Forum Gospodarcze z udziałem przedsiębiorców z Węgier i Polski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Sala bankietowa ARRESTO 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Wojska Polskiego 24</w:t>
            </w: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18.00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Koncert „Czardasze i inne melodie węgierskie”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Muzeum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Pl. Zamkowy 4</w:t>
            </w: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25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825" w:rsidRPr="00B50B4B" w:rsidRDefault="00963825" w:rsidP="00963825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16.00</w:t>
            </w:r>
          </w:p>
          <w:p w:rsidR="00963825" w:rsidRPr="00B50B4B" w:rsidRDefault="00963825" w:rsidP="00963825">
            <w:pPr>
              <w:numPr>
                <w:ilvl w:val="0"/>
                <w:numId w:val="7"/>
              </w:numPr>
              <w:ind w:left="426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suport GLASSES (Piotrków Trybunalski)</w:t>
            </w:r>
          </w:p>
          <w:p w:rsidR="00963825" w:rsidRPr="00B50B4B" w:rsidRDefault="00963825" w:rsidP="00963825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17.00</w:t>
            </w:r>
          </w:p>
          <w:p w:rsidR="00963825" w:rsidRPr="00B50B4B" w:rsidRDefault="00963825" w:rsidP="00963825">
            <w:pPr>
              <w:numPr>
                <w:ilvl w:val="0"/>
                <w:numId w:val="7"/>
              </w:numPr>
              <w:ind w:left="426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Koncert Michał Szpak z zespołem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19.00</w:t>
            </w:r>
          </w:p>
          <w:p w:rsidR="00B21B3B" w:rsidRPr="00B50B4B" w:rsidRDefault="00B21B3B" w:rsidP="00963825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Koncert OMEGA</w:t>
            </w:r>
            <w:r w:rsidR="00963825"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z gościnnym udziałem Józefa </w:t>
            </w:r>
            <w:proofErr w:type="spellStart"/>
            <w:r w:rsidR="00963825" w:rsidRPr="00B50B4B">
              <w:rPr>
                <w:rFonts w:ascii="Cambria" w:eastAsia="Calibri" w:hAnsi="Cambria"/>
                <w:sz w:val="20"/>
                <w:lang w:val="pl-PL" w:eastAsia="en-US"/>
              </w:rPr>
              <w:t>Skrzeka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Autogiełda „Ptak”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Dmowskiego</w:t>
            </w: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25-26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08.00-18.00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Turniej układania kostki RUBIKA</w:t>
            </w:r>
          </w:p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i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i/>
                <w:sz w:val="20"/>
                <w:lang w:val="pl-PL" w:eastAsia="en-US"/>
              </w:rPr>
              <w:t xml:space="preserve">Otwarcie turnieju: </w:t>
            </w:r>
            <w:r w:rsidRPr="00B50B4B">
              <w:rPr>
                <w:rFonts w:ascii="Cambria" w:eastAsia="Calibri" w:hAnsi="Cambria"/>
                <w:b/>
                <w:i/>
                <w:sz w:val="20"/>
                <w:lang w:val="pl-PL" w:eastAsia="en-US"/>
              </w:rPr>
              <w:t>25 marca, godz. 15.00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Ośrodek Sportu i Rekreacji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ul.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Belzacka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108/110</w:t>
            </w:r>
          </w:p>
        </w:tc>
      </w:tr>
      <w:tr w:rsidR="00B50B4B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436FC1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436FC1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436FC1" w:rsidRPr="00B50B4B" w:rsidTr="00B46D2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FC1" w:rsidRPr="00B50B4B" w:rsidRDefault="00436FC1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2212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t>26 marca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godzina: 17.00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Noc Teatru z czytaniem prozy węgierskiej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Miejski Ośrodek Kultury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lastRenderedPageBreak/>
              <w:t>Al. 3 Maja 12</w:t>
            </w: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b/>
                <w:sz w:val="20"/>
                <w:lang w:val="pl-PL" w:eastAsia="en-US"/>
              </w:rPr>
              <w:lastRenderedPageBreak/>
              <w:t>marzec 2017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b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Wystawa plenerowa IPN „1956. Polska i Węgry”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Park Śródmiejski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im. Jana Pawła II</w:t>
            </w: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11.00-18.00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Wystawa Grzegorza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Łubczyka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o Henryku Sławiku i uchodźstwie polskim </w:t>
            </w:r>
            <w:r w:rsidR="00436FC1">
              <w:rPr>
                <w:rFonts w:ascii="Cambria" w:eastAsia="Calibri" w:hAnsi="Cambria"/>
                <w:sz w:val="20"/>
                <w:lang w:val="pl-PL" w:eastAsia="en-US"/>
              </w:rPr>
              <w:br/>
            </w: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w latach 1939-1946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Ośrodek Działań Artystycznych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Dąbrowskiego 5</w:t>
            </w: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</w:tc>
      </w:tr>
      <w:tr w:rsidR="00B50B4B" w:rsidRPr="00B50B4B" w:rsidTr="005821C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czynne w godzinach: 11.00-18.00</w:t>
            </w:r>
          </w:p>
          <w:p w:rsidR="00B21B3B" w:rsidRPr="00B50B4B" w:rsidRDefault="00B21B3B" w:rsidP="00B21B3B">
            <w:pPr>
              <w:numPr>
                <w:ilvl w:val="0"/>
                <w:numId w:val="7"/>
              </w:numPr>
              <w:ind w:left="459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eastAsia="en-US"/>
              </w:rPr>
              <w:t>W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ystawa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Grzegorza </w:t>
            </w:r>
            <w:proofErr w:type="spellStart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Łubczyka</w:t>
            </w:r>
            <w:proofErr w:type="spellEnd"/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 o roli duchownych w życiu wojennego uchodźstwa polskiego na Węgrzech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 xml:space="preserve">Ośrodek Działań Artystycznych </w:t>
            </w:r>
          </w:p>
          <w:p w:rsidR="00B21B3B" w:rsidRPr="00B50B4B" w:rsidRDefault="00B21B3B" w:rsidP="00B21B3B">
            <w:pPr>
              <w:jc w:val="center"/>
              <w:rPr>
                <w:rFonts w:ascii="Cambria" w:eastAsia="Calibri" w:hAnsi="Cambria"/>
                <w:sz w:val="20"/>
                <w:lang w:val="pl-PL" w:eastAsia="en-US"/>
              </w:rPr>
            </w:pPr>
            <w:r w:rsidRPr="00B50B4B">
              <w:rPr>
                <w:rFonts w:ascii="Cambria" w:eastAsia="Calibri" w:hAnsi="Cambria"/>
                <w:sz w:val="20"/>
                <w:lang w:val="pl-PL" w:eastAsia="en-US"/>
              </w:rPr>
              <w:t>ul. Dąbrowskiego 5</w:t>
            </w:r>
          </w:p>
        </w:tc>
      </w:tr>
    </w:tbl>
    <w:p w:rsidR="008C202D" w:rsidRPr="00551514" w:rsidRDefault="008C202D" w:rsidP="000F2C66">
      <w:pPr>
        <w:pStyle w:val="Tekstprzypisudolnego"/>
        <w:jc w:val="both"/>
        <w:rPr>
          <w:rFonts w:ascii="Cambria" w:hAnsi="Cambria"/>
          <w:sz w:val="22"/>
          <w:szCs w:val="22"/>
          <w:lang w:val="pl-PL"/>
        </w:rPr>
      </w:pPr>
    </w:p>
    <w:sectPr w:rsidR="008C202D" w:rsidRPr="00551514" w:rsidSect="00C26EF4">
      <w:headerReference w:type="default" r:id="rId8"/>
      <w:pgSz w:w="11906" w:h="16838"/>
      <w:pgMar w:top="851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88" w:rsidRDefault="007A6588">
      <w:r>
        <w:separator/>
      </w:r>
    </w:p>
  </w:endnote>
  <w:endnote w:type="continuationSeparator" w:id="0">
    <w:p w:rsidR="007A6588" w:rsidRDefault="007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88" w:rsidRDefault="007A6588">
      <w:r>
        <w:separator/>
      </w:r>
    </w:p>
  </w:footnote>
  <w:footnote w:type="continuationSeparator" w:id="0">
    <w:p w:rsidR="007A6588" w:rsidRDefault="007A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27"/>
      <w:gridCol w:w="5103"/>
      <w:gridCol w:w="1524"/>
    </w:tblGrid>
    <w:tr w:rsidR="00075BFF" w:rsidTr="00075BFF">
      <w:tc>
        <w:tcPr>
          <w:tcW w:w="3227" w:type="dxa"/>
          <w:shd w:val="clear" w:color="auto" w:fill="auto"/>
          <w:vAlign w:val="center"/>
        </w:tcPr>
        <w:p w:rsidR="00075BFF" w:rsidRDefault="00327F77">
          <w:pPr>
            <w:pStyle w:val="Nagwek"/>
          </w:pPr>
          <w:r>
            <w:rPr>
              <w:noProof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posOffset>6936740</wp:posOffset>
                    </wp:positionH>
                    <wp:positionV relativeFrom="page">
                      <wp:posOffset>8166100</wp:posOffset>
                    </wp:positionV>
                    <wp:extent cx="532765" cy="2183130"/>
                    <wp:effectExtent l="2540" t="3175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31F" w:rsidRPr="00F4731F" w:rsidRDefault="00F4731F">
                                <w:pPr>
                                  <w:pStyle w:val="Stopka"/>
                                  <w:rPr>
                                    <w:rFonts w:ascii="Calibri Light" w:hAnsi="Calibri Light"/>
                                    <w:sz w:val="44"/>
                                    <w:szCs w:val="44"/>
                                  </w:rPr>
                                </w:pPr>
                                <w:r w:rsidRPr="00F4731F">
                                  <w:rPr>
                                    <w:rFonts w:ascii="Calibri Light" w:hAnsi="Calibri Light"/>
                                    <w:lang w:val="pl-PL"/>
                                  </w:rPr>
                                  <w:t>Strona</w:t>
                                </w:r>
                                <w:r w:rsidRPr="00F4731F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F4731F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66E9B" w:rsidRPr="00966E9B">
                                  <w:rPr>
                                    <w:rFonts w:ascii="Calibri Light" w:hAnsi="Calibri Light"/>
                                    <w:noProof/>
                                    <w:sz w:val="44"/>
                                    <w:szCs w:val="44"/>
                                    <w:lang w:val="pl-PL"/>
                                  </w:rPr>
                                  <w:t>1</w:t>
                                </w:r>
                                <w:r w:rsidRPr="00F4731F">
                                  <w:rPr>
                                    <w:rFonts w:ascii="Calibri Light" w:hAnsi="Calibri Light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546.2pt;margin-top:643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4ttQIAALU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" o:allowincell="f" filled="f" stroked="f">
                    <v:textbox style="layout-flow:vertical;mso-layout-flow-alt:bottom-to-top;mso-fit-shape-to-text:t">
                      <w:txbxContent>
                        <w:p w:rsidR="00F4731F" w:rsidRPr="00F4731F" w:rsidRDefault="00F473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F4731F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F4731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4731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66E9B" w:rsidRPr="00966E9B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  <w:lang w:val="pl-PL"/>
                            </w:rPr>
                            <w:t>1</w:t>
                          </w:r>
                          <w:r w:rsidRPr="00F4731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pl-PL" w:eastAsia="pl-PL"/>
            </w:rPr>
            <w:drawing>
              <wp:inline distT="0" distB="0" distL="0" distR="0">
                <wp:extent cx="1638300" cy="753745"/>
                <wp:effectExtent l="0" t="0" r="0" b="8255"/>
                <wp:docPr id="1" name="Obraz 1" descr="PL-HUN_logo_poziom_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-HUN_logo_poziom_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075BFF" w:rsidRPr="00075BFF" w:rsidRDefault="00075BFF" w:rsidP="00075BFF">
          <w:pPr>
            <w:pStyle w:val="Nagwek"/>
            <w:jc w:val="center"/>
            <w:rPr>
              <w:rFonts w:ascii="Cambria" w:hAnsi="Cambria"/>
              <w:b/>
              <w:sz w:val="24"/>
              <w:szCs w:val="24"/>
            </w:rPr>
          </w:pPr>
          <w:r w:rsidRPr="00075BFF">
            <w:rPr>
              <w:rFonts w:ascii="Cambria" w:hAnsi="Cambria"/>
              <w:b/>
              <w:sz w:val="24"/>
              <w:szCs w:val="24"/>
            </w:rPr>
            <w:t>DNI PRZYJAŹNI POLSKO-WĘGIERSKIEJ</w:t>
          </w:r>
        </w:p>
        <w:p w:rsidR="00075BFF" w:rsidRPr="00075BFF" w:rsidRDefault="00506BB6" w:rsidP="00075BFF">
          <w:pPr>
            <w:pStyle w:val="Nagwek"/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PROGRAM WYDARZEŃ</w:t>
          </w:r>
        </w:p>
        <w:p w:rsidR="00075BFF" w:rsidRDefault="00BD6972" w:rsidP="00075BFF">
          <w:pPr>
            <w:pStyle w:val="Nagwek"/>
            <w:jc w:val="center"/>
          </w:pPr>
          <w:r>
            <w:rPr>
              <w:rFonts w:ascii="Cambria" w:hAnsi="Cambria"/>
              <w:b/>
              <w:sz w:val="24"/>
              <w:szCs w:val="24"/>
            </w:rPr>
            <w:t>18</w:t>
          </w:r>
          <w:r w:rsidR="00075BFF" w:rsidRPr="00075BFF">
            <w:rPr>
              <w:rFonts w:ascii="Cambria" w:hAnsi="Cambria"/>
              <w:b/>
              <w:sz w:val="24"/>
              <w:szCs w:val="24"/>
            </w:rPr>
            <w:t>-26 marca 2017</w:t>
          </w:r>
        </w:p>
      </w:tc>
      <w:tc>
        <w:tcPr>
          <w:tcW w:w="1524" w:type="dxa"/>
          <w:shd w:val="clear" w:color="auto" w:fill="auto"/>
          <w:vAlign w:val="center"/>
        </w:tcPr>
        <w:p w:rsidR="00075BFF" w:rsidRDefault="00327F77" w:rsidP="00526083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819150" cy="812165"/>
                <wp:effectExtent l="0" t="0" r="0" b="6985"/>
                <wp:docPr id="2" name="Obraz 2" descr="logo 800-lecia wer podstaw 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800-lecia wer podstaw 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322F" w:rsidRDefault="006C322F" w:rsidP="006C322F">
    <w:pPr>
      <w:pStyle w:val="Nagwek"/>
      <w:tabs>
        <w:tab w:val="clear" w:pos="4536"/>
      </w:tabs>
      <w:jc w:val="right"/>
    </w:pPr>
    <w:r>
      <w:t xml:space="preserve">WERSJA </w:t>
    </w:r>
    <w:r w:rsidR="00707243">
      <w:t xml:space="preserve">NA DZIEŃ </w:t>
    </w:r>
    <w:r w:rsidR="00B95801">
      <w:t>1</w:t>
    </w:r>
    <w:r w:rsidR="00436FC1">
      <w:t>7</w:t>
    </w:r>
    <w:r>
      <w:t>.</w:t>
    </w:r>
    <w:r w:rsidR="0066238B">
      <w:t>0</w:t>
    </w:r>
    <w:r w:rsidR="001A5DBD">
      <w:t>3</w:t>
    </w:r>
    <w:r>
      <w:t>.201</w:t>
    </w:r>
    <w:r w:rsidR="0066238B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14E"/>
    <w:multiLevelType w:val="hybridMultilevel"/>
    <w:tmpl w:val="7448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9B4"/>
    <w:multiLevelType w:val="multilevel"/>
    <w:tmpl w:val="B7B6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D0FD7"/>
    <w:multiLevelType w:val="hybridMultilevel"/>
    <w:tmpl w:val="C72C568A"/>
    <w:lvl w:ilvl="0" w:tplc="0CB0101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32EC5791"/>
    <w:multiLevelType w:val="hybridMultilevel"/>
    <w:tmpl w:val="8DA0DD5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618A3761"/>
    <w:multiLevelType w:val="hybridMultilevel"/>
    <w:tmpl w:val="A664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929A9"/>
    <w:multiLevelType w:val="multilevel"/>
    <w:tmpl w:val="C6E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05EF2"/>
    <w:multiLevelType w:val="hybridMultilevel"/>
    <w:tmpl w:val="D79C0B8A"/>
    <w:lvl w:ilvl="0" w:tplc="04907B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C1"/>
    <w:rsid w:val="000008F0"/>
    <w:rsid w:val="00003B1C"/>
    <w:rsid w:val="000078EB"/>
    <w:rsid w:val="00012641"/>
    <w:rsid w:val="000202DE"/>
    <w:rsid w:val="00033EA1"/>
    <w:rsid w:val="00034119"/>
    <w:rsid w:val="00042F4F"/>
    <w:rsid w:val="00043220"/>
    <w:rsid w:val="000474B4"/>
    <w:rsid w:val="00051F0A"/>
    <w:rsid w:val="000548E1"/>
    <w:rsid w:val="00062F53"/>
    <w:rsid w:val="00075BFF"/>
    <w:rsid w:val="000C2176"/>
    <w:rsid w:val="000D0733"/>
    <w:rsid w:val="000D0F44"/>
    <w:rsid w:val="000E66B8"/>
    <w:rsid w:val="000F2C66"/>
    <w:rsid w:val="000F3B3A"/>
    <w:rsid w:val="00102D1F"/>
    <w:rsid w:val="0011014D"/>
    <w:rsid w:val="00126423"/>
    <w:rsid w:val="0012684F"/>
    <w:rsid w:val="00127553"/>
    <w:rsid w:val="00133F31"/>
    <w:rsid w:val="00155FFB"/>
    <w:rsid w:val="001562E2"/>
    <w:rsid w:val="00171E89"/>
    <w:rsid w:val="00174B15"/>
    <w:rsid w:val="0017526F"/>
    <w:rsid w:val="00176052"/>
    <w:rsid w:val="001804F1"/>
    <w:rsid w:val="001865FA"/>
    <w:rsid w:val="001A5DBD"/>
    <w:rsid w:val="001D3736"/>
    <w:rsid w:val="001E0F2A"/>
    <w:rsid w:val="001E4639"/>
    <w:rsid w:val="001E6E3D"/>
    <w:rsid w:val="0020106D"/>
    <w:rsid w:val="00217C0A"/>
    <w:rsid w:val="00240ABB"/>
    <w:rsid w:val="00254CEB"/>
    <w:rsid w:val="00261CD3"/>
    <w:rsid w:val="002730B2"/>
    <w:rsid w:val="002B128B"/>
    <w:rsid w:val="00301844"/>
    <w:rsid w:val="00302B47"/>
    <w:rsid w:val="00302F08"/>
    <w:rsid w:val="00304491"/>
    <w:rsid w:val="003176F4"/>
    <w:rsid w:val="003238CC"/>
    <w:rsid w:val="00327F77"/>
    <w:rsid w:val="00334313"/>
    <w:rsid w:val="00347C93"/>
    <w:rsid w:val="00373CC2"/>
    <w:rsid w:val="00386D2D"/>
    <w:rsid w:val="003A265A"/>
    <w:rsid w:val="003A273B"/>
    <w:rsid w:val="003E4BEE"/>
    <w:rsid w:val="004259F0"/>
    <w:rsid w:val="00436FC1"/>
    <w:rsid w:val="004430AC"/>
    <w:rsid w:val="0047752C"/>
    <w:rsid w:val="00477A1A"/>
    <w:rsid w:val="00480058"/>
    <w:rsid w:val="00482190"/>
    <w:rsid w:val="004916E2"/>
    <w:rsid w:val="00493108"/>
    <w:rsid w:val="00494769"/>
    <w:rsid w:val="004A1BEA"/>
    <w:rsid w:val="004B08AB"/>
    <w:rsid w:val="004C2630"/>
    <w:rsid w:val="004E06F3"/>
    <w:rsid w:val="004E5695"/>
    <w:rsid w:val="00506BB6"/>
    <w:rsid w:val="00526083"/>
    <w:rsid w:val="00551514"/>
    <w:rsid w:val="00552984"/>
    <w:rsid w:val="00555653"/>
    <w:rsid w:val="00556390"/>
    <w:rsid w:val="0056061C"/>
    <w:rsid w:val="00561629"/>
    <w:rsid w:val="00571E1E"/>
    <w:rsid w:val="0057318E"/>
    <w:rsid w:val="00581013"/>
    <w:rsid w:val="00581282"/>
    <w:rsid w:val="005821C7"/>
    <w:rsid w:val="00587753"/>
    <w:rsid w:val="0058782A"/>
    <w:rsid w:val="00594F43"/>
    <w:rsid w:val="005B18E7"/>
    <w:rsid w:val="005B4208"/>
    <w:rsid w:val="005E0DC0"/>
    <w:rsid w:val="005E579C"/>
    <w:rsid w:val="00612C01"/>
    <w:rsid w:val="00624DB7"/>
    <w:rsid w:val="0063651C"/>
    <w:rsid w:val="0063687A"/>
    <w:rsid w:val="00636D9F"/>
    <w:rsid w:val="006404AF"/>
    <w:rsid w:val="006508C1"/>
    <w:rsid w:val="00651215"/>
    <w:rsid w:val="006532D4"/>
    <w:rsid w:val="0066238B"/>
    <w:rsid w:val="006705A1"/>
    <w:rsid w:val="006735B5"/>
    <w:rsid w:val="00674B62"/>
    <w:rsid w:val="00696F26"/>
    <w:rsid w:val="006A066E"/>
    <w:rsid w:val="006A18E6"/>
    <w:rsid w:val="006C322F"/>
    <w:rsid w:val="006D1379"/>
    <w:rsid w:val="0070012D"/>
    <w:rsid w:val="00707243"/>
    <w:rsid w:val="007126B7"/>
    <w:rsid w:val="00725106"/>
    <w:rsid w:val="00743BB1"/>
    <w:rsid w:val="00744C3F"/>
    <w:rsid w:val="00767735"/>
    <w:rsid w:val="0078101F"/>
    <w:rsid w:val="00785DE0"/>
    <w:rsid w:val="007A3ADE"/>
    <w:rsid w:val="007A5785"/>
    <w:rsid w:val="007A6588"/>
    <w:rsid w:val="007E1B79"/>
    <w:rsid w:val="007E6F78"/>
    <w:rsid w:val="007F0026"/>
    <w:rsid w:val="008228FD"/>
    <w:rsid w:val="0082733A"/>
    <w:rsid w:val="00853408"/>
    <w:rsid w:val="00854400"/>
    <w:rsid w:val="00873D75"/>
    <w:rsid w:val="00883ED4"/>
    <w:rsid w:val="008A60D0"/>
    <w:rsid w:val="008C202D"/>
    <w:rsid w:val="008C26FC"/>
    <w:rsid w:val="008D355F"/>
    <w:rsid w:val="008F0918"/>
    <w:rsid w:val="008F6709"/>
    <w:rsid w:val="00900635"/>
    <w:rsid w:val="00900CC0"/>
    <w:rsid w:val="00907093"/>
    <w:rsid w:val="00926BB1"/>
    <w:rsid w:val="00934AD3"/>
    <w:rsid w:val="00936C2A"/>
    <w:rsid w:val="00944281"/>
    <w:rsid w:val="009479C1"/>
    <w:rsid w:val="00963825"/>
    <w:rsid w:val="00966E9B"/>
    <w:rsid w:val="009838EF"/>
    <w:rsid w:val="00997067"/>
    <w:rsid w:val="009B5A16"/>
    <w:rsid w:val="009E6E70"/>
    <w:rsid w:val="009F5DB2"/>
    <w:rsid w:val="00A049D0"/>
    <w:rsid w:val="00A106CF"/>
    <w:rsid w:val="00A145CA"/>
    <w:rsid w:val="00A2367D"/>
    <w:rsid w:val="00A44551"/>
    <w:rsid w:val="00A53982"/>
    <w:rsid w:val="00A64FE7"/>
    <w:rsid w:val="00A65776"/>
    <w:rsid w:val="00A6746D"/>
    <w:rsid w:val="00A71919"/>
    <w:rsid w:val="00A82A20"/>
    <w:rsid w:val="00A9597C"/>
    <w:rsid w:val="00A95EE0"/>
    <w:rsid w:val="00AA26BA"/>
    <w:rsid w:val="00AA4540"/>
    <w:rsid w:val="00AC1C8B"/>
    <w:rsid w:val="00AE2611"/>
    <w:rsid w:val="00AE5876"/>
    <w:rsid w:val="00AF3CF5"/>
    <w:rsid w:val="00B065D9"/>
    <w:rsid w:val="00B07CFF"/>
    <w:rsid w:val="00B15B98"/>
    <w:rsid w:val="00B17550"/>
    <w:rsid w:val="00B21B3B"/>
    <w:rsid w:val="00B50B4B"/>
    <w:rsid w:val="00B6093F"/>
    <w:rsid w:val="00B63E09"/>
    <w:rsid w:val="00B706FA"/>
    <w:rsid w:val="00B742BC"/>
    <w:rsid w:val="00B84E91"/>
    <w:rsid w:val="00B917C8"/>
    <w:rsid w:val="00B93EDB"/>
    <w:rsid w:val="00B954E9"/>
    <w:rsid w:val="00B95801"/>
    <w:rsid w:val="00BA607B"/>
    <w:rsid w:val="00BB113A"/>
    <w:rsid w:val="00BC59A8"/>
    <w:rsid w:val="00BD0634"/>
    <w:rsid w:val="00BD6972"/>
    <w:rsid w:val="00BE571B"/>
    <w:rsid w:val="00BF0187"/>
    <w:rsid w:val="00C03399"/>
    <w:rsid w:val="00C13C24"/>
    <w:rsid w:val="00C13FAF"/>
    <w:rsid w:val="00C178AE"/>
    <w:rsid w:val="00C26EF4"/>
    <w:rsid w:val="00C27B63"/>
    <w:rsid w:val="00C3077F"/>
    <w:rsid w:val="00C3566B"/>
    <w:rsid w:val="00C369CD"/>
    <w:rsid w:val="00C37F36"/>
    <w:rsid w:val="00C730C8"/>
    <w:rsid w:val="00C83650"/>
    <w:rsid w:val="00C85106"/>
    <w:rsid w:val="00C85646"/>
    <w:rsid w:val="00C867D0"/>
    <w:rsid w:val="00C92204"/>
    <w:rsid w:val="00CB4268"/>
    <w:rsid w:val="00CC2C42"/>
    <w:rsid w:val="00CD1228"/>
    <w:rsid w:val="00CD33FA"/>
    <w:rsid w:val="00CF383A"/>
    <w:rsid w:val="00CF3CA8"/>
    <w:rsid w:val="00D008D6"/>
    <w:rsid w:val="00D02855"/>
    <w:rsid w:val="00D04E6A"/>
    <w:rsid w:val="00D129F0"/>
    <w:rsid w:val="00D14209"/>
    <w:rsid w:val="00D15804"/>
    <w:rsid w:val="00D15C08"/>
    <w:rsid w:val="00D17207"/>
    <w:rsid w:val="00D26F68"/>
    <w:rsid w:val="00D331D5"/>
    <w:rsid w:val="00D34E1C"/>
    <w:rsid w:val="00D361DA"/>
    <w:rsid w:val="00D520AF"/>
    <w:rsid w:val="00D56F90"/>
    <w:rsid w:val="00D57926"/>
    <w:rsid w:val="00D60054"/>
    <w:rsid w:val="00D66C95"/>
    <w:rsid w:val="00D74320"/>
    <w:rsid w:val="00D915AF"/>
    <w:rsid w:val="00DA147A"/>
    <w:rsid w:val="00DB0969"/>
    <w:rsid w:val="00DC4327"/>
    <w:rsid w:val="00DE2E65"/>
    <w:rsid w:val="00DE590F"/>
    <w:rsid w:val="00E060FB"/>
    <w:rsid w:val="00E178E2"/>
    <w:rsid w:val="00E249A1"/>
    <w:rsid w:val="00E47D8D"/>
    <w:rsid w:val="00E75C5B"/>
    <w:rsid w:val="00E77433"/>
    <w:rsid w:val="00E8124A"/>
    <w:rsid w:val="00E935B9"/>
    <w:rsid w:val="00E93682"/>
    <w:rsid w:val="00E95CBB"/>
    <w:rsid w:val="00EC1857"/>
    <w:rsid w:val="00ED0E0E"/>
    <w:rsid w:val="00ED1A15"/>
    <w:rsid w:val="00ED2340"/>
    <w:rsid w:val="00ED24A0"/>
    <w:rsid w:val="00ED3352"/>
    <w:rsid w:val="00EE471B"/>
    <w:rsid w:val="00F14CA3"/>
    <w:rsid w:val="00F224B0"/>
    <w:rsid w:val="00F25AA2"/>
    <w:rsid w:val="00F41D4B"/>
    <w:rsid w:val="00F4731F"/>
    <w:rsid w:val="00F54BF2"/>
    <w:rsid w:val="00F60354"/>
    <w:rsid w:val="00F70C42"/>
    <w:rsid w:val="00F71471"/>
    <w:rsid w:val="00F77C4C"/>
    <w:rsid w:val="00F81E1F"/>
    <w:rsid w:val="00F86397"/>
    <w:rsid w:val="00F9080E"/>
    <w:rsid w:val="00F941DD"/>
    <w:rsid w:val="00F97E32"/>
    <w:rsid w:val="00FB1B4D"/>
    <w:rsid w:val="00FC04AB"/>
    <w:rsid w:val="00FC04FC"/>
    <w:rsid w:val="00FC112F"/>
    <w:rsid w:val="00FC2216"/>
    <w:rsid w:val="00FE3B49"/>
    <w:rsid w:val="00FE7FA4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79C1"/>
    <w:rPr>
      <w:sz w:val="24"/>
      <w:lang w:val="hu-HU" w:eastAsia="hu-HU"/>
    </w:rPr>
  </w:style>
  <w:style w:type="paragraph" w:styleId="Nagwek1">
    <w:name w:val="heading 1"/>
    <w:basedOn w:val="Normalny"/>
    <w:link w:val="Nagwek1Znak"/>
    <w:uiPriority w:val="9"/>
    <w:qFormat/>
    <w:rsid w:val="0058782A"/>
    <w:pPr>
      <w:spacing w:before="100" w:beforeAutospacing="1" w:after="100" w:afterAutospacing="1"/>
      <w:outlineLvl w:val="0"/>
    </w:pPr>
    <w:rPr>
      <w:color w:val="3B3B3B"/>
      <w:kern w:val="36"/>
      <w:sz w:val="38"/>
      <w:szCs w:val="3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79C1"/>
    <w:pPr>
      <w:tabs>
        <w:tab w:val="center" w:pos="4536"/>
        <w:tab w:val="right" w:pos="9072"/>
      </w:tabs>
    </w:pPr>
    <w:rPr>
      <w:sz w:val="20"/>
    </w:rPr>
  </w:style>
  <w:style w:type="table" w:styleId="Tabela-Siatka">
    <w:name w:val="Table Grid"/>
    <w:basedOn w:val="Standardowy"/>
    <w:rsid w:val="0094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479C1"/>
    <w:rPr>
      <w:color w:val="0000FF"/>
      <w:u w:val="single"/>
    </w:rPr>
  </w:style>
  <w:style w:type="paragraph" w:styleId="Tekstprzypisudolnego">
    <w:name w:val="footnote text"/>
    <w:basedOn w:val="Normalny"/>
    <w:semiHidden/>
    <w:rsid w:val="009479C1"/>
    <w:rPr>
      <w:sz w:val="20"/>
    </w:rPr>
  </w:style>
  <w:style w:type="character" w:styleId="Odwoanieprzypisudolnego">
    <w:name w:val="footnote reference"/>
    <w:semiHidden/>
    <w:rsid w:val="009479C1"/>
    <w:rPr>
      <w:vertAlign w:val="superscript"/>
    </w:rPr>
  </w:style>
  <w:style w:type="character" w:styleId="UyteHipercze">
    <w:name w:val="FollowedHyperlink"/>
    <w:rsid w:val="00494769"/>
    <w:rPr>
      <w:color w:val="800080"/>
      <w:u w:val="single"/>
    </w:rPr>
  </w:style>
  <w:style w:type="paragraph" w:customStyle="1" w:styleId="a">
    <w:basedOn w:val="Normalny"/>
    <w:rsid w:val="00AE26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Stylwiadomocie-mail22">
    <w:name w:val="Styl wiadomości e-mail 22"/>
    <w:semiHidden/>
    <w:rsid w:val="00386D2D"/>
    <w:rPr>
      <w:rFonts w:ascii="Constantia" w:hAnsi="Constantia" w:cs="Arial" w:hint="default"/>
      <w:color w:val="000080"/>
      <w:sz w:val="20"/>
      <w:szCs w:val="20"/>
    </w:rPr>
  </w:style>
  <w:style w:type="paragraph" w:customStyle="1" w:styleId="Plandokumentu">
    <w:name w:val="Plan dokumentu"/>
    <w:basedOn w:val="Normalny"/>
    <w:semiHidden/>
    <w:rsid w:val="0003411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1Znak">
    <w:name w:val="Nagłówek 1 Znak"/>
    <w:link w:val="Nagwek1"/>
    <w:uiPriority w:val="9"/>
    <w:rsid w:val="0058782A"/>
    <w:rPr>
      <w:color w:val="3B3B3B"/>
      <w:kern w:val="36"/>
      <w:sz w:val="38"/>
      <w:szCs w:val="38"/>
    </w:rPr>
  </w:style>
  <w:style w:type="character" w:styleId="HTML-cytat">
    <w:name w:val="HTML Cite"/>
    <w:uiPriority w:val="99"/>
    <w:unhideWhenUsed/>
    <w:rsid w:val="0020106D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612C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2C01"/>
    <w:rPr>
      <w:sz w:val="24"/>
      <w:lang w:val="hu-HU" w:eastAsia="hu-HU"/>
    </w:rPr>
  </w:style>
  <w:style w:type="paragraph" w:styleId="Tekstprzypisukocowego">
    <w:name w:val="endnote text"/>
    <w:basedOn w:val="Normalny"/>
    <w:link w:val="TekstprzypisukocowegoZnak"/>
    <w:rsid w:val="007A3ADE"/>
    <w:rPr>
      <w:sz w:val="20"/>
    </w:rPr>
  </w:style>
  <w:style w:type="character" w:customStyle="1" w:styleId="TekstprzypisukocowegoZnak">
    <w:name w:val="Tekst przypisu końcowego Znak"/>
    <w:link w:val="Tekstprzypisukocowego"/>
    <w:rsid w:val="007A3ADE"/>
    <w:rPr>
      <w:lang w:val="hu-HU" w:eastAsia="hu-HU"/>
    </w:rPr>
  </w:style>
  <w:style w:type="character" w:styleId="Odwoanieprzypisukocowego">
    <w:name w:val="endnote reference"/>
    <w:rsid w:val="007A3AD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238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75BF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71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71471"/>
    <w:rPr>
      <w:rFonts w:ascii="Segoe UI" w:hAnsi="Segoe UI" w:cs="Segoe UI"/>
      <w:sz w:val="18"/>
      <w:szCs w:val="18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79C1"/>
    <w:rPr>
      <w:sz w:val="24"/>
      <w:lang w:val="hu-HU" w:eastAsia="hu-HU"/>
    </w:rPr>
  </w:style>
  <w:style w:type="paragraph" w:styleId="Nagwek1">
    <w:name w:val="heading 1"/>
    <w:basedOn w:val="Normalny"/>
    <w:link w:val="Nagwek1Znak"/>
    <w:uiPriority w:val="9"/>
    <w:qFormat/>
    <w:rsid w:val="0058782A"/>
    <w:pPr>
      <w:spacing w:before="100" w:beforeAutospacing="1" w:after="100" w:afterAutospacing="1"/>
      <w:outlineLvl w:val="0"/>
    </w:pPr>
    <w:rPr>
      <w:color w:val="3B3B3B"/>
      <w:kern w:val="36"/>
      <w:sz w:val="38"/>
      <w:szCs w:val="3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79C1"/>
    <w:pPr>
      <w:tabs>
        <w:tab w:val="center" w:pos="4536"/>
        <w:tab w:val="right" w:pos="9072"/>
      </w:tabs>
    </w:pPr>
    <w:rPr>
      <w:sz w:val="20"/>
    </w:rPr>
  </w:style>
  <w:style w:type="table" w:styleId="Tabela-Siatka">
    <w:name w:val="Table Grid"/>
    <w:basedOn w:val="Standardowy"/>
    <w:rsid w:val="0094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479C1"/>
    <w:rPr>
      <w:color w:val="0000FF"/>
      <w:u w:val="single"/>
    </w:rPr>
  </w:style>
  <w:style w:type="paragraph" w:styleId="Tekstprzypisudolnego">
    <w:name w:val="footnote text"/>
    <w:basedOn w:val="Normalny"/>
    <w:semiHidden/>
    <w:rsid w:val="009479C1"/>
    <w:rPr>
      <w:sz w:val="20"/>
    </w:rPr>
  </w:style>
  <w:style w:type="character" w:styleId="Odwoanieprzypisudolnego">
    <w:name w:val="footnote reference"/>
    <w:semiHidden/>
    <w:rsid w:val="009479C1"/>
    <w:rPr>
      <w:vertAlign w:val="superscript"/>
    </w:rPr>
  </w:style>
  <w:style w:type="character" w:styleId="UyteHipercze">
    <w:name w:val="FollowedHyperlink"/>
    <w:rsid w:val="00494769"/>
    <w:rPr>
      <w:color w:val="800080"/>
      <w:u w:val="single"/>
    </w:rPr>
  </w:style>
  <w:style w:type="paragraph" w:customStyle="1" w:styleId="a">
    <w:basedOn w:val="Normalny"/>
    <w:rsid w:val="00AE26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Stylwiadomocie-mail22">
    <w:name w:val="Styl wiadomości e-mail 22"/>
    <w:semiHidden/>
    <w:rsid w:val="00386D2D"/>
    <w:rPr>
      <w:rFonts w:ascii="Constantia" w:hAnsi="Constantia" w:cs="Arial" w:hint="default"/>
      <w:color w:val="000080"/>
      <w:sz w:val="20"/>
      <w:szCs w:val="20"/>
    </w:rPr>
  </w:style>
  <w:style w:type="paragraph" w:customStyle="1" w:styleId="Plandokumentu">
    <w:name w:val="Plan dokumentu"/>
    <w:basedOn w:val="Normalny"/>
    <w:semiHidden/>
    <w:rsid w:val="0003411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1Znak">
    <w:name w:val="Nagłówek 1 Znak"/>
    <w:link w:val="Nagwek1"/>
    <w:uiPriority w:val="9"/>
    <w:rsid w:val="0058782A"/>
    <w:rPr>
      <w:color w:val="3B3B3B"/>
      <w:kern w:val="36"/>
      <w:sz w:val="38"/>
      <w:szCs w:val="38"/>
    </w:rPr>
  </w:style>
  <w:style w:type="character" w:styleId="HTML-cytat">
    <w:name w:val="HTML Cite"/>
    <w:uiPriority w:val="99"/>
    <w:unhideWhenUsed/>
    <w:rsid w:val="0020106D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612C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2C01"/>
    <w:rPr>
      <w:sz w:val="24"/>
      <w:lang w:val="hu-HU" w:eastAsia="hu-HU"/>
    </w:rPr>
  </w:style>
  <w:style w:type="paragraph" w:styleId="Tekstprzypisukocowego">
    <w:name w:val="endnote text"/>
    <w:basedOn w:val="Normalny"/>
    <w:link w:val="TekstprzypisukocowegoZnak"/>
    <w:rsid w:val="007A3ADE"/>
    <w:rPr>
      <w:sz w:val="20"/>
    </w:rPr>
  </w:style>
  <w:style w:type="character" w:customStyle="1" w:styleId="TekstprzypisukocowegoZnak">
    <w:name w:val="Tekst przypisu końcowego Znak"/>
    <w:link w:val="Tekstprzypisukocowego"/>
    <w:rsid w:val="007A3ADE"/>
    <w:rPr>
      <w:lang w:val="hu-HU" w:eastAsia="hu-HU"/>
    </w:rPr>
  </w:style>
  <w:style w:type="character" w:styleId="Odwoanieprzypisukocowego">
    <w:name w:val="endnote reference"/>
    <w:rsid w:val="007A3AD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238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75BF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71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71471"/>
    <w:rPr>
      <w:rFonts w:ascii="Segoe UI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91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84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7527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85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58">
                              <w:marLeft w:val="18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1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56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64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ÓBUDA – BÉKÁSMEGYER  ÖNKORMÁNYZAT</vt:lpstr>
      <vt:lpstr> ÓBUDA – BÉKÁSMEGYER  ÖNKORMÁNYZAT</vt:lpstr>
    </vt:vector>
  </TitlesOfParts>
  <Company/>
  <LinksUpToDate>false</LinksUpToDate>
  <CharactersWithSpaces>6279</CharactersWithSpaces>
  <SharedDoc>false</SharedDoc>
  <HLinks>
    <vt:vector size="132" baseType="variant">
      <vt:variant>
        <vt:i4>1114118</vt:i4>
      </vt:variant>
      <vt:variant>
        <vt:i4>63</vt:i4>
      </vt:variant>
      <vt:variant>
        <vt:i4>0</vt:i4>
      </vt:variant>
      <vt:variant>
        <vt:i4>5</vt:i4>
      </vt:variant>
      <vt:variant>
        <vt:lpwstr>http://www.egriszallas.info/</vt:lpwstr>
      </vt:variant>
      <vt:variant>
        <vt:lpwstr/>
      </vt:variant>
      <vt:variant>
        <vt:i4>786443</vt:i4>
      </vt:variant>
      <vt:variant>
        <vt:i4>60</vt:i4>
      </vt:variant>
      <vt:variant>
        <vt:i4>0</vt:i4>
      </vt:variant>
      <vt:variant>
        <vt:i4>5</vt:i4>
      </vt:variant>
      <vt:variant>
        <vt:lpwstr>http://www.magyar.egerhotels.com/</vt:lpwstr>
      </vt:variant>
      <vt:variant>
        <vt:lpwstr/>
      </vt:variant>
      <vt:variant>
        <vt:i4>8192052</vt:i4>
      </vt:variant>
      <vt:variant>
        <vt:i4>57</vt:i4>
      </vt:variant>
      <vt:variant>
        <vt:i4>0</vt:i4>
      </vt:variant>
      <vt:variant>
        <vt:i4>5</vt:i4>
      </vt:variant>
      <vt:variant>
        <vt:lpwstr>http://szallaskeres.hu/eger</vt:lpwstr>
      </vt:variant>
      <vt:variant>
        <vt:lpwstr/>
      </vt:variant>
      <vt:variant>
        <vt:i4>3866637</vt:i4>
      </vt:variant>
      <vt:variant>
        <vt:i4>54</vt:i4>
      </vt:variant>
      <vt:variant>
        <vt:i4>0</vt:i4>
      </vt:variant>
      <vt:variant>
        <vt:i4>5</vt:i4>
      </vt:variant>
      <vt:variant>
        <vt:lpwstr>mailto:eger@tourinform.hu</vt:lpwstr>
      </vt:variant>
      <vt:variant>
        <vt:lpwstr/>
      </vt:variant>
      <vt:variant>
        <vt:i4>6160510</vt:i4>
      </vt:variant>
      <vt:variant>
        <vt:i4>51</vt:i4>
      </vt:variant>
      <vt:variant>
        <vt:i4>0</vt:i4>
      </vt:variant>
      <vt:variant>
        <vt:i4>5</vt:i4>
      </vt:variant>
      <vt:variant>
        <vt:lpwstr>mailto:thermalpark@egerszalok.eu</vt:lpwstr>
      </vt:variant>
      <vt:variant>
        <vt:lpwstr/>
      </vt:variant>
      <vt:variant>
        <vt:i4>1835048</vt:i4>
      </vt:variant>
      <vt:variant>
        <vt:i4>48</vt:i4>
      </vt:variant>
      <vt:variant>
        <vt:i4>0</vt:i4>
      </vt:variant>
      <vt:variant>
        <vt:i4>5</vt:i4>
      </vt:variant>
      <vt:variant>
        <vt:lpwstr>mailto:info@shirazhotel.hu</vt:lpwstr>
      </vt:variant>
      <vt:variant>
        <vt:lpwstr/>
      </vt:variant>
      <vt:variant>
        <vt:i4>4456544</vt:i4>
      </vt:variant>
      <vt:variant>
        <vt:i4>45</vt:i4>
      </vt:variant>
      <vt:variant>
        <vt:i4>0</vt:i4>
      </vt:variant>
      <vt:variant>
        <vt:i4>5</vt:i4>
      </vt:variant>
      <vt:variant>
        <vt:lpwstr>mailto:info@bambarahotel.hu</vt:lpwstr>
      </vt:variant>
      <vt:variant>
        <vt:lpwstr/>
      </vt:variant>
      <vt:variant>
        <vt:i4>393266</vt:i4>
      </vt:variant>
      <vt:variant>
        <vt:i4>42</vt:i4>
      </vt:variant>
      <vt:variant>
        <vt:i4>0</vt:i4>
      </vt:variant>
      <vt:variant>
        <vt:i4>5</vt:i4>
      </vt:variant>
      <vt:variant>
        <vt:lpwstr>mailto:sales@salirisresort.hu</vt:lpwstr>
      </vt:variant>
      <vt:variant>
        <vt:lpwstr/>
      </vt:variant>
      <vt:variant>
        <vt:i4>3932191</vt:i4>
      </vt:variant>
      <vt:variant>
        <vt:i4>39</vt:i4>
      </vt:variant>
      <vt:variant>
        <vt:i4>0</vt:i4>
      </vt:variant>
      <vt:variant>
        <vt:i4>5</vt:i4>
      </vt:variant>
      <vt:variant>
        <vt:lpwstr>mailto:info@senatorhaz.hu</vt:lpwstr>
      </vt:variant>
      <vt:variant>
        <vt:lpwstr/>
      </vt:variant>
      <vt:variant>
        <vt:i4>5242976</vt:i4>
      </vt:variant>
      <vt:variant>
        <vt:i4>36</vt:i4>
      </vt:variant>
      <vt:variant>
        <vt:i4>0</vt:i4>
      </vt:variant>
      <vt:variant>
        <vt:i4>5</vt:i4>
      </vt:variant>
      <vt:variant>
        <vt:lpwstr>mailto:info@hotelrubinia.hu</vt:lpwstr>
      </vt:variant>
      <vt:variant>
        <vt:lpwstr/>
      </vt:variant>
      <vt:variant>
        <vt:i4>655396</vt:i4>
      </vt:variant>
      <vt:variant>
        <vt:i4>33</vt:i4>
      </vt:variant>
      <vt:variant>
        <vt:i4>0</vt:i4>
      </vt:variant>
      <vt:variant>
        <vt:i4>5</vt:i4>
      </vt:variant>
      <vt:variant>
        <vt:lpwstr>mailto:hotelszentjanos@hotelszentjanos.hu</vt:lpwstr>
      </vt:variant>
      <vt:variant>
        <vt:lpwstr/>
      </vt:variant>
      <vt:variant>
        <vt:i4>7405645</vt:i4>
      </vt:variant>
      <vt:variant>
        <vt:i4>30</vt:i4>
      </vt:variant>
      <vt:variant>
        <vt:i4>0</vt:i4>
      </vt:variant>
      <vt:variant>
        <vt:i4>5</vt:i4>
      </vt:variant>
      <vt:variant>
        <vt:lpwstr>mailto:touristmoteleger@gmail.com</vt:lpwstr>
      </vt:variant>
      <vt:variant>
        <vt:lpwstr/>
      </vt:variant>
      <vt:variant>
        <vt:i4>7471175</vt:i4>
      </vt:variant>
      <vt:variant>
        <vt:i4>27</vt:i4>
      </vt:variant>
      <vt:variant>
        <vt:i4>0</vt:i4>
      </vt:variant>
      <vt:variant>
        <vt:i4>5</vt:i4>
      </vt:variant>
      <vt:variant>
        <vt:lpwstr>mailto:info@panoramahoteleger.hu</vt:lpwstr>
      </vt:variant>
      <vt:variant>
        <vt:lpwstr/>
      </vt:variant>
      <vt:variant>
        <vt:i4>6488069</vt:i4>
      </vt:variant>
      <vt:variant>
        <vt:i4>24</vt:i4>
      </vt:variant>
      <vt:variant>
        <vt:i4>0</vt:i4>
      </vt:variant>
      <vt:variant>
        <vt:i4>5</vt:i4>
      </vt:variant>
      <vt:variant>
        <vt:lpwstr>mailto:info@hotelaqua-eger.hu</vt:lpwstr>
      </vt:variant>
      <vt:variant>
        <vt:lpwstr/>
      </vt:variant>
      <vt:variant>
        <vt:i4>3473430</vt:i4>
      </vt:variant>
      <vt:variant>
        <vt:i4>21</vt:i4>
      </vt:variant>
      <vt:variant>
        <vt:i4>0</vt:i4>
      </vt:variant>
      <vt:variant>
        <vt:i4>5</vt:i4>
      </vt:variant>
      <vt:variant>
        <vt:lpwstr>mailto:kulacs.csarda.eger@axelero.hu</vt:lpwstr>
      </vt:variant>
      <vt:variant>
        <vt:lpwstr/>
      </vt:variant>
      <vt:variant>
        <vt:i4>4128779</vt:i4>
      </vt:variant>
      <vt:variant>
        <vt:i4>18</vt:i4>
      </vt:variant>
      <vt:variant>
        <vt:i4>0</vt:i4>
      </vt:variant>
      <vt:variant>
        <vt:i4>5</vt:i4>
      </vt:variant>
      <vt:variant>
        <vt:lpwstr>mailto:hotelkodmon@szepasszonyvolgy.eu</vt:lpwstr>
      </vt:variant>
      <vt:variant>
        <vt:lpwstr/>
      </vt:variant>
      <vt:variant>
        <vt:i4>7864392</vt:i4>
      </vt:variant>
      <vt:variant>
        <vt:i4>15</vt:i4>
      </vt:variant>
      <vt:variant>
        <vt:i4>0</vt:i4>
      </vt:variant>
      <vt:variant>
        <vt:i4>5</vt:i4>
      </vt:variant>
      <vt:variant>
        <vt:lpwstr>mailto:postmaster@hotelvillavolgy.hu</vt:lpwstr>
      </vt:variant>
      <vt:variant>
        <vt:lpwstr/>
      </vt:variant>
      <vt:variant>
        <vt:i4>6160502</vt:i4>
      </vt:variant>
      <vt:variant>
        <vt:i4>12</vt:i4>
      </vt:variant>
      <vt:variant>
        <vt:i4>0</vt:i4>
      </vt:variant>
      <vt:variant>
        <vt:i4>5</vt:i4>
      </vt:variant>
      <vt:variant>
        <vt:lpwstr>mailto:hotelflora@hunguesthotels.hu</vt:lpwstr>
      </vt:variant>
      <vt:variant>
        <vt:lpwstr/>
      </vt:variant>
      <vt:variant>
        <vt:i4>1900580</vt:i4>
      </vt:variant>
      <vt:variant>
        <vt:i4>9</vt:i4>
      </vt:variant>
      <vt:variant>
        <vt:i4>0</vt:i4>
      </vt:variant>
      <vt:variant>
        <vt:i4>5</vt:i4>
      </vt:variant>
      <vt:variant>
        <vt:lpwstr>mailto:info@koronahotel.hu</vt:lpwstr>
      </vt:variant>
      <vt:variant>
        <vt:lpwstr/>
      </vt:variant>
      <vt:variant>
        <vt:i4>8257612</vt:i4>
      </vt:variant>
      <vt:variant>
        <vt:i4>6</vt:i4>
      </vt:variant>
      <vt:variant>
        <vt:i4>0</vt:i4>
      </vt:variant>
      <vt:variant>
        <vt:i4>5</vt:i4>
      </vt:variant>
      <vt:variant>
        <vt:lpwstr>mailto:info@hotelegerpark.hu</vt:lpwstr>
      </vt:variant>
      <vt:variant>
        <vt:lpwstr/>
      </vt:variant>
      <vt:variant>
        <vt:i4>4128847</vt:i4>
      </vt:variant>
      <vt:variant>
        <vt:i4>3</vt:i4>
      </vt:variant>
      <vt:variant>
        <vt:i4>0</vt:i4>
      </vt:variant>
      <vt:variant>
        <vt:i4>5</vt:i4>
      </vt:variant>
      <vt:variant>
        <vt:lpwstr>mailto:ozse.eniko@imolaplatan.hu</vt:lpwstr>
      </vt:variant>
      <vt:variant>
        <vt:lpwstr/>
      </vt:variant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mailto:urban.eva@ph.eger.hu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 – BÉKÁSMEGYER  ÖNKORMÁNYZAT</dc:title>
  <dc:creator>ritab</dc:creator>
  <cp:lastModifiedBy>Wojtala-Rudnicka Anita</cp:lastModifiedBy>
  <cp:revision>4</cp:revision>
  <cp:lastPrinted>2017-03-06T07:23:00Z</cp:lastPrinted>
  <dcterms:created xsi:type="dcterms:W3CDTF">2017-03-17T11:03:00Z</dcterms:created>
  <dcterms:modified xsi:type="dcterms:W3CDTF">2017-03-17T12:49:00Z</dcterms:modified>
</cp:coreProperties>
</file>